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3A450" w14:textId="77777777" w:rsidR="005E7304" w:rsidRPr="000216BD" w:rsidRDefault="005E7304" w:rsidP="005E7304">
      <w:pPr>
        <w:spacing w:after="0" w:line="240" w:lineRule="auto"/>
        <w:jc w:val="center"/>
        <w:rPr>
          <w:rFonts w:ascii="Arial" w:hAnsi="Arial" w:cs="Arial"/>
          <w:b/>
          <w:sz w:val="24"/>
          <w:szCs w:val="24"/>
          <w:u w:val="single"/>
        </w:rPr>
      </w:pPr>
      <w:r w:rsidRPr="000216BD">
        <w:rPr>
          <w:rFonts w:ascii="Arial" w:hAnsi="Arial" w:cs="Arial"/>
          <w:b/>
          <w:sz w:val="24"/>
          <w:szCs w:val="24"/>
          <w:u w:val="single"/>
        </w:rPr>
        <w:t>Resolution Network</w:t>
      </w:r>
    </w:p>
    <w:p w14:paraId="08635B9F" w14:textId="77777777" w:rsidR="005E7304" w:rsidRPr="000216BD" w:rsidRDefault="005E7304" w:rsidP="005E7304">
      <w:pPr>
        <w:spacing w:after="0" w:line="240" w:lineRule="auto"/>
        <w:jc w:val="both"/>
        <w:rPr>
          <w:rFonts w:ascii="Arial" w:hAnsi="Arial" w:cs="Arial"/>
          <w:sz w:val="24"/>
          <w:szCs w:val="24"/>
        </w:rPr>
      </w:pPr>
    </w:p>
    <w:p w14:paraId="66BE8BF8" w14:textId="20218792" w:rsidR="005E7304" w:rsidRDefault="005E7304" w:rsidP="005E7304">
      <w:pPr>
        <w:spacing w:after="0" w:line="240" w:lineRule="auto"/>
        <w:jc w:val="both"/>
        <w:rPr>
          <w:rFonts w:ascii="Arial" w:hAnsi="Arial" w:cs="Arial"/>
          <w:sz w:val="24"/>
          <w:szCs w:val="24"/>
        </w:rPr>
      </w:pPr>
      <w:r w:rsidRPr="000216BD">
        <w:rPr>
          <w:rFonts w:ascii="Arial" w:hAnsi="Arial" w:cs="Arial"/>
          <w:sz w:val="24"/>
          <w:szCs w:val="24"/>
        </w:rPr>
        <w:t>Resolving conflict at the earliest stage</w:t>
      </w:r>
      <w:r>
        <w:rPr>
          <w:rFonts w:ascii="Arial" w:hAnsi="Arial" w:cs="Arial"/>
          <w:sz w:val="24"/>
          <w:szCs w:val="24"/>
        </w:rPr>
        <w:t>s has less negative impact on us, our immediate colleagues</w:t>
      </w:r>
      <w:r w:rsidRPr="000216BD">
        <w:rPr>
          <w:rFonts w:ascii="Arial" w:hAnsi="Arial" w:cs="Arial"/>
          <w:sz w:val="24"/>
          <w:szCs w:val="24"/>
        </w:rPr>
        <w:t xml:space="preserve"> and </w:t>
      </w:r>
      <w:r>
        <w:rPr>
          <w:rFonts w:ascii="Arial" w:hAnsi="Arial" w:cs="Arial"/>
          <w:sz w:val="24"/>
          <w:szCs w:val="24"/>
        </w:rPr>
        <w:t xml:space="preserve">our </w:t>
      </w:r>
      <w:r w:rsidRPr="000216BD">
        <w:rPr>
          <w:rFonts w:ascii="Arial" w:hAnsi="Arial" w:cs="Arial"/>
          <w:sz w:val="24"/>
          <w:szCs w:val="24"/>
        </w:rPr>
        <w:t>organisations and ensures restoration of healthy working relationships.</w:t>
      </w:r>
    </w:p>
    <w:p w14:paraId="67D91271" w14:textId="77777777" w:rsidR="005E7304" w:rsidRPr="000216BD" w:rsidRDefault="005E7304" w:rsidP="005E7304">
      <w:pPr>
        <w:spacing w:after="0" w:line="240" w:lineRule="auto"/>
        <w:jc w:val="both"/>
        <w:rPr>
          <w:rFonts w:ascii="Arial" w:hAnsi="Arial" w:cs="Arial"/>
          <w:sz w:val="24"/>
          <w:szCs w:val="24"/>
        </w:rPr>
      </w:pPr>
    </w:p>
    <w:p w14:paraId="008BBAE9" w14:textId="442CDC42" w:rsidR="005E7304" w:rsidRDefault="005E7304" w:rsidP="005E7304">
      <w:pPr>
        <w:spacing w:after="0" w:line="240" w:lineRule="auto"/>
        <w:jc w:val="both"/>
        <w:rPr>
          <w:rFonts w:ascii="Arial" w:hAnsi="Arial" w:cs="Arial"/>
          <w:sz w:val="24"/>
          <w:szCs w:val="24"/>
        </w:rPr>
      </w:pPr>
      <w:r w:rsidRPr="000216BD">
        <w:rPr>
          <w:rFonts w:ascii="Arial" w:hAnsi="Arial" w:cs="Arial"/>
          <w:sz w:val="24"/>
          <w:szCs w:val="24"/>
        </w:rPr>
        <w:t xml:space="preserve">The aim of </w:t>
      </w:r>
      <w:r>
        <w:rPr>
          <w:rFonts w:ascii="Arial" w:hAnsi="Arial" w:cs="Arial"/>
          <w:sz w:val="24"/>
          <w:szCs w:val="24"/>
        </w:rPr>
        <w:t>a</w:t>
      </w:r>
      <w:r w:rsidRPr="000216BD">
        <w:rPr>
          <w:rFonts w:ascii="Arial" w:hAnsi="Arial" w:cs="Arial"/>
          <w:sz w:val="24"/>
          <w:szCs w:val="24"/>
        </w:rPr>
        <w:t xml:space="preserve"> Resolution Network is to </w:t>
      </w:r>
      <w:r>
        <w:rPr>
          <w:rFonts w:ascii="Arial" w:hAnsi="Arial" w:cs="Arial"/>
          <w:sz w:val="24"/>
          <w:szCs w:val="24"/>
        </w:rPr>
        <w:t>help any of us</w:t>
      </w:r>
      <w:r w:rsidRPr="000216BD">
        <w:rPr>
          <w:rFonts w:ascii="Arial" w:hAnsi="Arial" w:cs="Arial"/>
          <w:sz w:val="24"/>
          <w:szCs w:val="24"/>
        </w:rPr>
        <w:t xml:space="preserve"> </w:t>
      </w:r>
      <w:r>
        <w:rPr>
          <w:rFonts w:ascii="Arial" w:hAnsi="Arial" w:cs="Arial"/>
          <w:sz w:val="24"/>
          <w:szCs w:val="24"/>
        </w:rPr>
        <w:t xml:space="preserve">who want and need some help but don’t feel able to talk directly with the person/people concerned and/or our manager (or another local leader). It is there for when we want someone independent to listen to us, help let us know options we might have but will also help support and challenge us when we have unhealthy working relationships with someone. </w:t>
      </w:r>
    </w:p>
    <w:p w14:paraId="370CA58D" w14:textId="3CF0E4F1" w:rsidR="005E7304" w:rsidRPr="000216BD" w:rsidRDefault="005E7304" w:rsidP="005E7304">
      <w:pPr>
        <w:spacing w:after="0" w:line="240" w:lineRule="auto"/>
        <w:jc w:val="both"/>
        <w:rPr>
          <w:rFonts w:ascii="Arial" w:hAnsi="Arial" w:cs="Arial"/>
          <w:sz w:val="24"/>
          <w:szCs w:val="24"/>
        </w:rPr>
      </w:pPr>
      <w:r w:rsidRPr="000216BD">
        <w:rPr>
          <w:rFonts w:ascii="Arial" w:hAnsi="Arial" w:cs="Arial"/>
          <w:sz w:val="24"/>
          <w:szCs w:val="24"/>
        </w:rPr>
        <w:t xml:space="preserve">  </w:t>
      </w:r>
    </w:p>
    <w:p w14:paraId="421B15F9" w14:textId="339DB213" w:rsidR="005E7304" w:rsidRDefault="005E7304" w:rsidP="005E7304">
      <w:pPr>
        <w:spacing w:after="0" w:line="240" w:lineRule="auto"/>
        <w:jc w:val="both"/>
        <w:rPr>
          <w:rFonts w:ascii="Arial" w:hAnsi="Arial" w:cs="Arial"/>
          <w:sz w:val="24"/>
          <w:szCs w:val="24"/>
        </w:rPr>
      </w:pPr>
      <w:r w:rsidRPr="000216BD">
        <w:rPr>
          <w:rFonts w:ascii="Arial" w:hAnsi="Arial" w:cs="Arial"/>
          <w:sz w:val="24"/>
          <w:szCs w:val="24"/>
        </w:rPr>
        <w:t>Resolution Champion</w:t>
      </w:r>
      <w:r>
        <w:rPr>
          <w:rFonts w:ascii="Arial" w:hAnsi="Arial" w:cs="Arial"/>
          <w:sz w:val="24"/>
          <w:szCs w:val="24"/>
        </w:rPr>
        <w:t xml:space="preserve">s will listen, support and challenge (where appropriate) to help us reflect on what options we have and be available when we most need them. As such, they are likely to be able to help us with any issues, but they should not be confused </w:t>
      </w:r>
      <w:r w:rsidRPr="000216BD">
        <w:rPr>
          <w:rFonts w:ascii="Arial" w:hAnsi="Arial" w:cs="Arial"/>
          <w:sz w:val="24"/>
          <w:szCs w:val="24"/>
        </w:rPr>
        <w:t xml:space="preserve">with </w:t>
      </w:r>
      <w:r>
        <w:rPr>
          <w:rFonts w:ascii="Arial" w:hAnsi="Arial" w:cs="Arial"/>
          <w:sz w:val="24"/>
          <w:szCs w:val="24"/>
        </w:rPr>
        <w:t>any specific</w:t>
      </w:r>
      <w:r w:rsidRPr="000216BD">
        <w:rPr>
          <w:rFonts w:ascii="Arial" w:hAnsi="Arial" w:cs="Arial"/>
          <w:sz w:val="24"/>
          <w:szCs w:val="24"/>
        </w:rPr>
        <w:t xml:space="preserve"> </w:t>
      </w:r>
      <w:r>
        <w:rPr>
          <w:rFonts w:ascii="Arial" w:hAnsi="Arial" w:cs="Arial"/>
          <w:sz w:val="24"/>
          <w:szCs w:val="24"/>
        </w:rPr>
        <w:t xml:space="preserve">dedicated </w:t>
      </w:r>
      <w:r w:rsidRPr="000216BD">
        <w:rPr>
          <w:rFonts w:ascii="Arial" w:hAnsi="Arial" w:cs="Arial"/>
          <w:sz w:val="24"/>
          <w:szCs w:val="24"/>
        </w:rPr>
        <w:t xml:space="preserve">roles </w:t>
      </w:r>
      <w:r>
        <w:rPr>
          <w:rFonts w:ascii="Arial" w:hAnsi="Arial" w:cs="Arial"/>
          <w:sz w:val="24"/>
          <w:szCs w:val="24"/>
        </w:rPr>
        <w:t>that we might already have such as</w:t>
      </w:r>
      <w:r w:rsidRPr="000216BD">
        <w:rPr>
          <w:rFonts w:ascii="Arial" w:hAnsi="Arial" w:cs="Arial"/>
          <w:sz w:val="24"/>
          <w:szCs w:val="24"/>
        </w:rPr>
        <w:t xml:space="preserve"> ‘Freedom to Speak up Guardians’ or ‘Fair Treatment Advisors’</w:t>
      </w:r>
      <w:r>
        <w:rPr>
          <w:rFonts w:ascii="Arial" w:hAnsi="Arial" w:cs="Arial"/>
          <w:sz w:val="24"/>
          <w:szCs w:val="24"/>
        </w:rPr>
        <w:t>.</w:t>
      </w:r>
    </w:p>
    <w:p w14:paraId="0068C7BE" w14:textId="77777777" w:rsidR="005E7304" w:rsidRDefault="005E7304" w:rsidP="005E7304">
      <w:pPr>
        <w:spacing w:after="0" w:line="240" w:lineRule="auto"/>
        <w:jc w:val="both"/>
        <w:rPr>
          <w:rFonts w:ascii="Arial" w:hAnsi="Arial" w:cs="Arial"/>
          <w:sz w:val="24"/>
          <w:szCs w:val="24"/>
        </w:rPr>
      </w:pPr>
    </w:p>
    <w:p w14:paraId="18DE0F1A" w14:textId="7AC3D847" w:rsidR="00B22C3B" w:rsidRDefault="005E7304" w:rsidP="005E7304">
      <w:pPr>
        <w:spacing w:after="0" w:line="240" w:lineRule="auto"/>
        <w:jc w:val="both"/>
        <w:rPr>
          <w:rFonts w:ascii="Arial" w:hAnsi="Arial" w:cs="Arial"/>
          <w:sz w:val="24"/>
          <w:szCs w:val="24"/>
        </w:rPr>
      </w:pPr>
      <w:r w:rsidRPr="000216BD">
        <w:rPr>
          <w:rFonts w:ascii="Arial" w:hAnsi="Arial" w:cs="Arial"/>
          <w:sz w:val="24"/>
          <w:szCs w:val="24"/>
        </w:rPr>
        <w:t>Resolution Champion</w:t>
      </w:r>
      <w:r>
        <w:rPr>
          <w:rFonts w:ascii="Arial" w:hAnsi="Arial" w:cs="Arial"/>
          <w:sz w:val="24"/>
          <w:szCs w:val="24"/>
        </w:rPr>
        <w:t>s will not</w:t>
      </w:r>
      <w:r w:rsidRPr="000216BD">
        <w:rPr>
          <w:rFonts w:ascii="Arial" w:hAnsi="Arial" w:cs="Arial"/>
          <w:sz w:val="24"/>
          <w:szCs w:val="24"/>
        </w:rPr>
        <w:t xml:space="preserve"> facilitate or mediate between pa</w:t>
      </w:r>
      <w:r>
        <w:rPr>
          <w:rFonts w:ascii="Arial" w:hAnsi="Arial" w:cs="Arial"/>
          <w:sz w:val="24"/>
          <w:szCs w:val="24"/>
        </w:rPr>
        <w:t xml:space="preserve">rties. Instead, they </w:t>
      </w:r>
      <w:r w:rsidR="00B22C3B">
        <w:rPr>
          <w:rFonts w:ascii="Arial" w:hAnsi="Arial" w:cs="Arial"/>
          <w:sz w:val="24"/>
          <w:szCs w:val="24"/>
        </w:rPr>
        <w:t>provide us</w:t>
      </w:r>
      <w:r w:rsidRPr="000216BD">
        <w:rPr>
          <w:rFonts w:ascii="Arial" w:hAnsi="Arial" w:cs="Arial"/>
          <w:sz w:val="24"/>
          <w:szCs w:val="24"/>
        </w:rPr>
        <w:t xml:space="preserve"> with the time and space to d</w:t>
      </w:r>
      <w:r w:rsidR="00B22C3B">
        <w:rPr>
          <w:rFonts w:ascii="Arial" w:hAnsi="Arial" w:cs="Arial"/>
          <w:sz w:val="24"/>
          <w:szCs w:val="24"/>
        </w:rPr>
        <w:t>iscuss the issue or problem we</w:t>
      </w:r>
      <w:r w:rsidRPr="000216BD">
        <w:rPr>
          <w:rFonts w:ascii="Arial" w:hAnsi="Arial" w:cs="Arial"/>
          <w:sz w:val="24"/>
          <w:szCs w:val="24"/>
        </w:rPr>
        <w:t xml:space="preserve"> need support </w:t>
      </w:r>
      <w:r w:rsidR="00B22C3B">
        <w:rPr>
          <w:rFonts w:ascii="Arial" w:hAnsi="Arial" w:cs="Arial"/>
          <w:sz w:val="24"/>
          <w:szCs w:val="24"/>
        </w:rPr>
        <w:t xml:space="preserve">(or challenge). Where possible, they may help us find ways to help ourselves of restoring relationships.  </w:t>
      </w:r>
    </w:p>
    <w:p w14:paraId="13673E0B" w14:textId="77777777" w:rsidR="00B22C3B" w:rsidRDefault="00B22C3B" w:rsidP="005E7304">
      <w:pPr>
        <w:spacing w:after="0" w:line="240" w:lineRule="auto"/>
        <w:jc w:val="both"/>
        <w:rPr>
          <w:rFonts w:ascii="Arial" w:hAnsi="Arial" w:cs="Arial"/>
          <w:sz w:val="24"/>
          <w:szCs w:val="24"/>
        </w:rPr>
      </w:pPr>
    </w:p>
    <w:p w14:paraId="7B37E0BF" w14:textId="73657A24" w:rsidR="005E7304" w:rsidRPr="000216BD" w:rsidRDefault="00B22C3B" w:rsidP="005E7304">
      <w:pPr>
        <w:spacing w:after="0" w:line="240" w:lineRule="auto"/>
        <w:jc w:val="both"/>
        <w:rPr>
          <w:rFonts w:ascii="Arial" w:hAnsi="Arial" w:cs="Arial"/>
          <w:sz w:val="24"/>
          <w:szCs w:val="24"/>
        </w:rPr>
      </w:pPr>
      <w:r>
        <w:rPr>
          <w:rFonts w:ascii="Arial" w:hAnsi="Arial" w:cs="Arial"/>
          <w:sz w:val="24"/>
          <w:szCs w:val="24"/>
        </w:rPr>
        <w:t>The Resolution Champion will</w:t>
      </w:r>
      <w:r w:rsidR="005E7304" w:rsidRPr="000216BD">
        <w:rPr>
          <w:rFonts w:ascii="Arial" w:hAnsi="Arial" w:cs="Arial"/>
          <w:sz w:val="24"/>
          <w:szCs w:val="24"/>
        </w:rPr>
        <w:t>:</w:t>
      </w:r>
    </w:p>
    <w:p w14:paraId="61CE42FA" w14:textId="4A3BF5BC" w:rsidR="00B22C3B" w:rsidRDefault="00B22C3B" w:rsidP="00B22C3B">
      <w:pPr>
        <w:pStyle w:val="ListParagraph"/>
        <w:numPr>
          <w:ilvl w:val="0"/>
          <w:numId w:val="34"/>
        </w:numPr>
        <w:spacing w:after="0" w:line="240" w:lineRule="auto"/>
        <w:ind w:left="426" w:hanging="284"/>
        <w:jc w:val="both"/>
        <w:rPr>
          <w:rFonts w:ascii="Arial" w:hAnsi="Arial" w:cs="Arial"/>
          <w:sz w:val="24"/>
          <w:szCs w:val="24"/>
        </w:rPr>
      </w:pPr>
      <w:r>
        <w:rPr>
          <w:rFonts w:ascii="Arial" w:hAnsi="Arial" w:cs="Arial"/>
          <w:sz w:val="24"/>
          <w:szCs w:val="24"/>
        </w:rPr>
        <w:t>Be available and listen to what we have to say</w:t>
      </w:r>
    </w:p>
    <w:p w14:paraId="29B5E704" w14:textId="69D66ADB" w:rsidR="005E7304" w:rsidRPr="000216BD" w:rsidRDefault="005E7304" w:rsidP="00B22C3B">
      <w:pPr>
        <w:pStyle w:val="ListParagraph"/>
        <w:numPr>
          <w:ilvl w:val="0"/>
          <w:numId w:val="34"/>
        </w:numPr>
        <w:spacing w:after="0" w:line="240" w:lineRule="auto"/>
        <w:ind w:left="426" w:hanging="284"/>
        <w:jc w:val="both"/>
        <w:rPr>
          <w:rFonts w:ascii="Arial" w:hAnsi="Arial" w:cs="Arial"/>
          <w:sz w:val="24"/>
          <w:szCs w:val="24"/>
        </w:rPr>
      </w:pPr>
      <w:r w:rsidRPr="000216BD">
        <w:rPr>
          <w:rFonts w:ascii="Arial" w:hAnsi="Arial" w:cs="Arial"/>
          <w:sz w:val="24"/>
          <w:szCs w:val="24"/>
        </w:rPr>
        <w:t xml:space="preserve">Support </w:t>
      </w:r>
      <w:r w:rsidR="00B22C3B">
        <w:rPr>
          <w:rFonts w:ascii="Arial" w:hAnsi="Arial" w:cs="Arial"/>
          <w:sz w:val="24"/>
          <w:szCs w:val="24"/>
        </w:rPr>
        <w:t xml:space="preserve">us when we want help when we have unhealthy working relationships </w:t>
      </w:r>
    </w:p>
    <w:p w14:paraId="5302E19D" w14:textId="48C1C8DD" w:rsidR="00B22C3B" w:rsidRPr="00B22C3B" w:rsidRDefault="00B22C3B" w:rsidP="00B22C3B">
      <w:pPr>
        <w:pStyle w:val="ListParagraph"/>
        <w:numPr>
          <w:ilvl w:val="0"/>
          <w:numId w:val="34"/>
        </w:numPr>
        <w:spacing w:after="0" w:line="240" w:lineRule="auto"/>
        <w:ind w:left="426" w:hanging="284"/>
        <w:jc w:val="both"/>
        <w:rPr>
          <w:rFonts w:ascii="Arial" w:hAnsi="Arial" w:cs="Arial"/>
          <w:sz w:val="24"/>
          <w:szCs w:val="24"/>
        </w:rPr>
      </w:pPr>
      <w:r>
        <w:rPr>
          <w:rFonts w:ascii="Arial" w:hAnsi="Arial" w:cs="Arial"/>
          <w:sz w:val="24"/>
          <w:szCs w:val="24"/>
        </w:rPr>
        <w:t>Help us reflect and talk about what has happened, our own role in the relationship (s) and encourage conversations with s</w:t>
      </w:r>
      <w:r w:rsidRPr="00B22C3B">
        <w:rPr>
          <w:rFonts w:ascii="Arial" w:hAnsi="Arial" w:cs="Arial"/>
          <w:sz w:val="24"/>
          <w:szCs w:val="24"/>
        </w:rPr>
        <w:t xml:space="preserve">upport </w:t>
      </w:r>
      <w:r>
        <w:rPr>
          <w:rFonts w:ascii="Arial" w:hAnsi="Arial" w:cs="Arial"/>
          <w:sz w:val="24"/>
          <w:szCs w:val="24"/>
        </w:rPr>
        <w:t>(</w:t>
      </w:r>
      <w:r w:rsidRPr="00B22C3B">
        <w:rPr>
          <w:rFonts w:ascii="Arial" w:hAnsi="Arial" w:cs="Arial"/>
          <w:sz w:val="24"/>
          <w:szCs w:val="24"/>
        </w:rPr>
        <w:t>and challenge</w:t>
      </w:r>
      <w:r>
        <w:rPr>
          <w:rFonts w:ascii="Arial" w:hAnsi="Arial" w:cs="Arial"/>
          <w:sz w:val="24"/>
          <w:szCs w:val="24"/>
        </w:rPr>
        <w:t xml:space="preserve"> where appropriate)</w:t>
      </w:r>
    </w:p>
    <w:p w14:paraId="4DE0E92A" w14:textId="6B52FD90" w:rsidR="005E7304" w:rsidRPr="000216BD" w:rsidRDefault="00B22C3B" w:rsidP="00B22C3B">
      <w:pPr>
        <w:pStyle w:val="ListParagraph"/>
        <w:numPr>
          <w:ilvl w:val="0"/>
          <w:numId w:val="34"/>
        </w:numPr>
        <w:spacing w:after="0" w:line="240" w:lineRule="auto"/>
        <w:ind w:left="426" w:hanging="284"/>
        <w:jc w:val="both"/>
        <w:rPr>
          <w:rFonts w:ascii="Arial" w:hAnsi="Arial" w:cs="Arial"/>
          <w:sz w:val="24"/>
          <w:szCs w:val="24"/>
        </w:rPr>
      </w:pPr>
      <w:r>
        <w:rPr>
          <w:rFonts w:ascii="Arial" w:hAnsi="Arial" w:cs="Arial"/>
          <w:sz w:val="24"/>
          <w:szCs w:val="24"/>
        </w:rPr>
        <w:t>Help us</w:t>
      </w:r>
      <w:r w:rsidR="005E7304" w:rsidRPr="000216BD">
        <w:rPr>
          <w:rFonts w:ascii="Arial" w:hAnsi="Arial" w:cs="Arial"/>
          <w:sz w:val="24"/>
          <w:szCs w:val="24"/>
        </w:rPr>
        <w:t xml:space="preserve"> to</w:t>
      </w:r>
      <w:r>
        <w:rPr>
          <w:rFonts w:ascii="Arial" w:hAnsi="Arial" w:cs="Arial"/>
          <w:sz w:val="24"/>
          <w:szCs w:val="24"/>
        </w:rPr>
        <w:t xml:space="preserve"> understand our options and what support we might want</w:t>
      </w:r>
    </w:p>
    <w:p w14:paraId="53581926" w14:textId="77777777" w:rsidR="005E7304" w:rsidRDefault="005E7304" w:rsidP="005E7304">
      <w:pPr>
        <w:autoSpaceDE w:val="0"/>
        <w:autoSpaceDN w:val="0"/>
        <w:adjustRightInd w:val="0"/>
        <w:spacing w:after="0" w:line="240" w:lineRule="auto"/>
        <w:jc w:val="both"/>
        <w:rPr>
          <w:rFonts w:ascii="Arial" w:eastAsia="Calibri" w:hAnsi="Arial" w:cs="Arial"/>
          <w:sz w:val="24"/>
          <w:szCs w:val="24"/>
        </w:rPr>
      </w:pPr>
    </w:p>
    <w:p w14:paraId="75C995DA" w14:textId="65D9929B" w:rsidR="005E7304" w:rsidRPr="00592DF3" w:rsidRDefault="005E7304" w:rsidP="005E7304">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Resolution Champion</w:t>
      </w:r>
      <w:r w:rsidR="00B22C3B">
        <w:rPr>
          <w:rFonts w:ascii="Arial" w:eastAsia="Calibri" w:hAnsi="Arial" w:cs="Arial"/>
          <w:sz w:val="24"/>
          <w:szCs w:val="24"/>
        </w:rPr>
        <w:t>s</w:t>
      </w:r>
      <w:r>
        <w:rPr>
          <w:rFonts w:ascii="Arial" w:eastAsia="Calibri" w:hAnsi="Arial" w:cs="Arial"/>
          <w:sz w:val="24"/>
          <w:szCs w:val="24"/>
        </w:rPr>
        <w:t xml:space="preserve"> must have the following:</w:t>
      </w:r>
    </w:p>
    <w:p w14:paraId="3C2BE847" w14:textId="687816A3" w:rsidR="00B22C3B" w:rsidRDefault="00B22C3B" w:rsidP="00B22C3B">
      <w:pPr>
        <w:numPr>
          <w:ilvl w:val="0"/>
          <w:numId w:val="35"/>
        </w:numPr>
        <w:autoSpaceDE w:val="0"/>
        <w:autoSpaceDN w:val="0"/>
        <w:adjustRightInd w:val="0"/>
        <w:spacing w:after="0" w:line="240" w:lineRule="auto"/>
        <w:ind w:left="426" w:hanging="284"/>
        <w:jc w:val="both"/>
        <w:rPr>
          <w:rFonts w:ascii="Arial" w:eastAsia="Calibri" w:hAnsi="Arial" w:cs="Arial"/>
          <w:sz w:val="24"/>
          <w:szCs w:val="24"/>
        </w:rPr>
      </w:pPr>
      <w:r>
        <w:rPr>
          <w:rFonts w:ascii="Arial" w:eastAsia="Calibri" w:hAnsi="Arial" w:cs="Arial"/>
          <w:sz w:val="24"/>
          <w:szCs w:val="24"/>
        </w:rPr>
        <w:t>Listening and hearing skills, e</w:t>
      </w:r>
      <w:r w:rsidRPr="00B22C3B">
        <w:rPr>
          <w:rFonts w:ascii="Arial" w:eastAsia="Calibri" w:hAnsi="Arial" w:cs="Arial"/>
          <w:sz w:val="24"/>
          <w:szCs w:val="24"/>
        </w:rPr>
        <w:t xml:space="preserve">mpathetic </w:t>
      </w:r>
      <w:r>
        <w:rPr>
          <w:rFonts w:ascii="Arial" w:eastAsia="Calibri" w:hAnsi="Arial" w:cs="Arial"/>
          <w:sz w:val="24"/>
          <w:szCs w:val="24"/>
        </w:rPr>
        <w:t>and have a desire to appropriately help</w:t>
      </w:r>
    </w:p>
    <w:p w14:paraId="62095742" w14:textId="19BC3F6A" w:rsidR="00B22C3B" w:rsidRPr="00B22C3B" w:rsidRDefault="00B22C3B" w:rsidP="00B22C3B">
      <w:pPr>
        <w:numPr>
          <w:ilvl w:val="0"/>
          <w:numId w:val="35"/>
        </w:numPr>
        <w:autoSpaceDE w:val="0"/>
        <w:autoSpaceDN w:val="0"/>
        <w:adjustRightInd w:val="0"/>
        <w:spacing w:after="0" w:line="240" w:lineRule="auto"/>
        <w:ind w:left="426" w:hanging="284"/>
        <w:jc w:val="both"/>
        <w:rPr>
          <w:rFonts w:ascii="Arial" w:eastAsia="Calibri" w:hAnsi="Arial" w:cs="Arial"/>
          <w:sz w:val="24"/>
          <w:szCs w:val="24"/>
        </w:rPr>
      </w:pPr>
      <w:r>
        <w:rPr>
          <w:rFonts w:ascii="Arial" w:eastAsia="Calibri" w:hAnsi="Arial" w:cs="Arial"/>
          <w:sz w:val="24"/>
          <w:szCs w:val="24"/>
        </w:rPr>
        <w:t>Coaching style – listening, supporting and challenging</w:t>
      </w:r>
    </w:p>
    <w:p w14:paraId="5D37D7B6" w14:textId="41A8CF85" w:rsidR="005E7304" w:rsidRPr="00592DF3" w:rsidRDefault="00B22C3B" w:rsidP="00B22C3B">
      <w:pPr>
        <w:numPr>
          <w:ilvl w:val="0"/>
          <w:numId w:val="35"/>
        </w:numPr>
        <w:autoSpaceDE w:val="0"/>
        <w:autoSpaceDN w:val="0"/>
        <w:adjustRightInd w:val="0"/>
        <w:spacing w:after="0" w:line="240" w:lineRule="auto"/>
        <w:ind w:left="426" w:hanging="284"/>
        <w:jc w:val="both"/>
        <w:rPr>
          <w:rFonts w:ascii="Arial" w:eastAsia="Calibri" w:hAnsi="Arial" w:cs="Arial"/>
          <w:sz w:val="24"/>
          <w:szCs w:val="24"/>
        </w:rPr>
      </w:pPr>
      <w:r>
        <w:rPr>
          <w:rFonts w:ascii="Arial" w:eastAsia="Calibri" w:hAnsi="Arial" w:cs="Arial"/>
          <w:sz w:val="24"/>
          <w:szCs w:val="24"/>
        </w:rPr>
        <w:t>Recognition, understanding and valuing of differences</w:t>
      </w:r>
    </w:p>
    <w:p w14:paraId="293BFBB6" w14:textId="4817023E" w:rsidR="005E7304" w:rsidRDefault="00B22C3B" w:rsidP="00B22C3B">
      <w:pPr>
        <w:numPr>
          <w:ilvl w:val="0"/>
          <w:numId w:val="35"/>
        </w:numPr>
        <w:autoSpaceDE w:val="0"/>
        <w:autoSpaceDN w:val="0"/>
        <w:adjustRightInd w:val="0"/>
        <w:spacing w:after="0" w:line="240" w:lineRule="auto"/>
        <w:ind w:left="426" w:hanging="284"/>
        <w:jc w:val="both"/>
        <w:rPr>
          <w:rFonts w:ascii="Arial" w:eastAsia="Calibri" w:hAnsi="Arial" w:cs="Arial"/>
          <w:sz w:val="24"/>
          <w:szCs w:val="24"/>
        </w:rPr>
      </w:pPr>
      <w:r>
        <w:rPr>
          <w:rFonts w:ascii="Arial" w:eastAsia="Calibri" w:hAnsi="Arial" w:cs="Arial"/>
          <w:sz w:val="24"/>
          <w:szCs w:val="24"/>
        </w:rPr>
        <w:t>Growth mindset – always looking for ways to learn about own behaviours/impact</w:t>
      </w:r>
      <w:r w:rsidR="00EA3C32">
        <w:rPr>
          <w:rFonts w:ascii="Arial" w:eastAsia="Calibri" w:hAnsi="Arial" w:cs="Arial"/>
          <w:sz w:val="24"/>
          <w:szCs w:val="24"/>
        </w:rPr>
        <w:t>, seeking feedback and to improve</w:t>
      </w:r>
    </w:p>
    <w:p w14:paraId="35BDE7E1" w14:textId="7099B826" w:rsidR="00EA3C32" w:rsidRDefault="00EA3C32" w:rsidP="00B22C3B">
      <w:pPr>
        <w:numPr>
          <w:ilvl w:val="0"/>
          <w:numId w:val="35"/>
        </w:numPr>
        <w:autoSpaceDE w:val="0"/>
        <w:autoSpaceDN w:val="0"/>
        <w:adjustRightInd w:val="0"/>
        <w:spacing w:after="0" w:line="240" w:lineRule="auto"/>
        <w:ind w:left="426" w:hanging="284"/>
        <w:jc w:val="both"/>
        <w:rPr>
          <w:rFonts w:ascii="Arial" w:eastAsia="Calibri" w:hAnsi="Arial" w:cs="Arial"/>
          <w:sz w:val="24"/>
          <w:szCs w:val="24"/>
        </w:rPr>
      </w:pPr>
      <w:r>
        <w:rPr>
          <w:rFonts w:ascii="Arial" w:eastAsia="Calibri" w:hAnsi="Arial" w:cs="Arial"/>
          <w:sz w:val="24"/>
          <w:szCs w:val="24"/>
        </w:rPr>
        <w:t>Capacity to be available (when needed) to support others as part of their work</w:t>
      </w:r>
    </w:p>
    <w:p w14:paraId="578247DB" w14:textId="3C0B884E" w:rsidR="00EA3C32" w:rsidRDefault="00EA3C32" w:rsidP="00EA3C32">
      <w:pPr>
        <w:autoSpaceDE w:val="0"/>
        <w:autoSpaceDN w:val="0"/>
        <w:adjustRightInd w:val="0"/>
        <w:spacing w:after="0" w:line="240" w:lineRule="auto"/>
        <w:jc w:val="both"/>
        <w:rPr>
          <w:rFonts w:ascii="Arial" w:eastAsia="Calibri" w:hAnsi="Arial" w:cs="Arial"/>
          <w:sz w:val="24"/>
          <w:szCs w:val="24"/>
        </w:rPr>
      </w:pPr>
    </w:p>
    <w:p w14:paraId="2178F9D2" w14:textId="15C7F124" w:rsidR="00EA3C32" w:rsidRDefault="00EA3C32" w:rsidP="00EA3C32">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Resolution Champions will be supported by:</w:t>
      </w:r>
    </w:p>
    <w:p w14:paraId="327AA794" w14:textId="3BF506D3" w:rsidR="00EA3C32" w:rsidRDefault="00EA3C32" w:rsidP="00EA3C32">
      <w:pPr>
        <w:pStyle w:val="ListParagraph"/>
        <w:numPr>
          <w:ilvl w:val="0"/>
          <w:numId w:val="36"/>
        </w:numPr>
        <w:autoSpaceDE w:val="0"/>
        <w:autoSpaceDN w:val="0"/>
        <w:adjustRightInd w:val="0"/>
        <w:spacing w:after="0" w:line="240" w:lineRule="auto"/>
        <w:ind w:left="426" w:hanging="284"/>
        <w:jc w:val="both"/>
        <w:rPr>
          <w:rFonts w:ascii="Arial" w:eastAsia="Calibri" w:hAnsi="Arial" w:cs="Arial"/>
          <w:sz w:val="24"/>
          <w:szCs w:val="24"/>
        </w:rPr>
      </w:pPr>
      <w:r>
        <w:rPr>
          <w:rFonts w:ascii="Arial" w:eastAsia="Calibri" w:hAnsi="Arial" w:cs="Arial"/>
          <w:sz w:val="24"/>
          <w:szCs w:val="24"/>
        </w:rPr>
        <w:t>Dedicated time as part of their work/role</w:t>
      </w:r>
    </w:p>
    <w:p w14:paraId="4213A60B" w14:textId="4997F06B" w:rsidR="00EA3C32" w:rsidRDefault="00EA3C32" w:rsidP="00EA3C32">
      <w:pPr>
        <w:pStyle w:val="ListParagraph"/>
        <w:numPr>
          <w:ilvl w:val="0"/>
          <w:numId w:val="36"/>
        </w:numPr>
        <w:autoSpaceDE w:val="0"/>
        <w:autoSpaceDN w:val="0"/>
        <w:adjustRightInd w:val="0"/>
        <w:spacing w:after="0" w:line="240" w:lineRule="auto"/>
        <w:ind w:left="426" w:hanging="284"/>
        <w:jc w:val="both"/>
        <w:rPr>
          <w:rFonts w:ascii="Arial" w:eastAsia="Calibri" w:hAnsi="Arial" w:cs="Arial"/>
          <w:sz w:val="24"/>
          <w:szCs w:val="24"/>
        </w:rPr>
      </w:pPr>
      <w:r>
        <w:rPr>
          <w:rFonts w:ascii="Arial" w:eastAsia="Calibri" w:hAnsi="Arial" w:cs="Arial"/>
          <w:sz w:val="24"/>
          <w:szCs w:val="24"/>
        </w:rPr>
        <w:t>Introduction to and development for the role</w:t>
      </w:r>
    </w:p>
    <w:p w14:paraId="64EF170B" w14:textId="61C70A9F" w:rsidR="00EA3C32" w:rsidRPr="00EA3C32" w:rsidRDefault="00EA3C32" w:rsidP="00EA3C32">
      <w:pPr>
        <w:pStyle w:val="ListParagraph"/>
        <w:numPr>
          <w:ilvl w:val="0"/>
          <w:numId w:val="36"/>
        </w:numPr>
        <w:autoSpaceDE w:val="0"/>
        <w:autoSpaceDN w:val="0"/>
        <w:adjustRightInd w:val="0"/>
        <w:spacing w:after="0" w:line="240" w:lineRule="auto"/>
        <w:ind w:left="426" w:hanging="284"/>
        <w:jc w:val="both"/>
        <w:rPr>
          <w:rFonts w:ascii="Arial" w:eastAsia="Calibri" w:hAnsi="Arial" w:cs="Arial"/>
          <w:sz w:val="24"/>
          <w:szCs w:val="24"/>
        </w:rPr>
      </w:pPr>
      <w:r>
        <w:rPr>
          <w:rFonts w:ascii="Arial" w:eastAsia="Calibri" w:hAnsi="Arial" w:cs="Arial"/>
          <w:sz w:val="24"/>
          <w:szCs w:val="24"/>
        </w:rPr>
        <w:t>Ongoing support</w:t>
      </w:r>
    </w:p>
    <w:p w14:paraId="7D343A33" w14:textId="77777777" w:rsidR="005E7304" w:rsidRPr="00592DF3" w:rsidRDefault="005E7304" w:rsidP="005E7304">
      <w:pPr>
        <w:autoSpaceDE w:val="0"/>
        <w:autoSpaceDN w:val="0"/>
        <w:adjustRightInd w:val="0"/>
        <w:spacing w:after="0" w:line="240" w:lineRule="auto"/>
        <w:jc w:val="both"/>
        <w:rPr>
          <w:rFonts w:ascii="Arial" w:eastAsia="Calibri" w:hAnsi="Arial" w:cs="Arial"/>
          <w:sz w:val="24"/>
          <w:szCs w:val="24"/>
        </w:rPr>
      </w:pPr>
    </w:p>
    <w:p w14:paraId="3703F90B" w14:textId="1F716F0B" w:rsidR="001F12AF" w:rsidRPr="005E7304" w:rsidRDefault="001F12AF" w:rsidP="005E7304">
      <w:pPr>
        <w:jc w:val="both"/>
      </w:pPr>
    </w:p>
    <w:sectPr w:rsidR="001F12AF" w:rsidRPr="005E7304" w:rsidSect="005C2FC5">
      <w:headerReference w:type="default" r:id="rId10"/>
      <w:footerReference w:type="default" r:id="rId11"/>
      <w:pgSz w:w="11906" w:h="16838" w:code="9"/>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FC164" w14:textId="77777777" w:rsidR="00445556" w:rsidRDefault="00445556" w:rsidP="00BA01E2">
      <w:pPr>
        <w:spacing w:after="0" w:line="240" w:lineRule="auto"/>
      </w:pPr>
      <w:r>
        <w:separator/>
      </w:r>
    </w:p>
  </w:endnote>
  <w:endnote w:type="continuationSeparator" w:id="0">
    <w:p w14:paraId="504EBD0B" w14:textId="77777777" w:rsidR="00445556" w:rsidRDefault="00445556" w:rsidP="00BA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0D8C" w14:textId="7D25791C" w:rsidR="003473E4" w:rsidRDefault="003473E4">
    <w:pPr>
      <w:pStyle w:val="Footer"/>
    </w:pPr>
    <w:r w:rsidRPr="003473E4">
      <w:rPr>
        <w:noProof/>
        <w:lang w:eastAsia="en-GB"/>
      </w:rPr>
      <w:drawing>
        <wp:anchor distT="0" distB="0" distL="114300" distR="114300" simplePos="0" relativeHeight="251666432" behindDoc="1" locked="0" layoutInCell="1" allowOverlap="1" wp14:anchorId="5F398CB6" wp14:editId="49523251">
          <wp:simplePos x="0" y="0"/>
          <wp:positionH relativeFrom="column">
            <wp:posOffset>2263775</wp:posOffset>
          </wp:positionH>
          <wp:positionV relativeFrom="paragraph">
            <wp:posOffset>-274320</wp:posOffset>
          </wp:positionV>
          <wp:extent cx="454025" cy="652780"/>
          <wp:effectExtent l="0" t="0" r="3175" b="0"/>
          <wp:wrapNone/>
          <wp:docPr id="7" name="Picture 7" descr="C:\Users\Ja237415\AppData\Local\Microsoft\Windows\INetCache\Content.Word\Core_Principles_Toolkit_ENG_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237415\AppData\Local\Microsoft\Windows\INetCache\Content.Word\Core_Principles_Toolkit_ENG__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402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3E4">
      <w:rPr>
        <w:noProof/>
        <w:lang w:eastAsia="en-GB"/>
      </w:rPr>
      <w:drawing>
        <wp:anchor distT="0" distB="0" distL="114300" distR="114300" simplePos="0" relativeHeight="251665408" behindDoc="1" locked="0" layoutInCell="1" allowOverlap="1" wp14:anchorId="6AB4E6A0" wp14:editId="4E4BB456">
          <wp:simplePos x="0" y="0"/>
          <wp:positionH relativeFrom="column">
            <wp:posOffset>1155700</wp:posOffset>
          </wp:positionH>
          <wp:positionV relativeFrom="paragraph">
            <wp:posOffset>-274955</wp:posOffset>
          </wp:positionV>
          <wp:extent cx="454025" cy="652780"/>
          <wp:effectExtent l="0" t="0" r="3175" b="0"/>
          <wp:wrapNone/>
          <wp:docPr id="6" name="Picture 6" descr="C:\Users\Ja237415\AppData\Local\Microsoft\Windows\INetCache\Content.Word\Core_Principles_Toolkit_ENG_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237415\AppData\Local\Microsoft\Windows\INetCache\Content.Word\Core_Principles_Toolkit_ENG__0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402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3E4">
      <w:rPr>
        <w:noProof/>
        <w:lang w:eastAsia="en-GB"/>
      </w:rPr>
      <w:drawing>
        <wp:anchor distT="0" distB="0" distL="114300" distR="114300" simplePos="0" relativeHeight="251664384" behindDoc="1" locked="0" layoutInCell="1" allowOverlap="1" wp14:anchorId="03AA62AA" wp14:editId="14EFCB01">
          <wp:simplePos x="0" y="0"/>
          <wp:positionH relativeFrom="column">
            <wp:posOffset>5403850</wp:posOffset>
          </wp:positionH>
          <wp:positionV relativeFrom="paragraph">
            <wp:posOffset>-262255</wp:posOffset>
          </wp:positionV>
          <wp:extent cx="454025" cy="652780"/>
          <wp:effectExtent l="0" t="0" r="3175" b="0"/>
          <wp:wrapNone/>
          <wp:docPr id="5" name="Picture 5" descr="C:\Users\Ja237415\AppData\Local\Microsoft\Windows\INetCache\Content.Word\Core_Principles_Toolkit_ENG_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a237415\AppData\Local\Microsoft\Windows\INetCache\Content.Word\Core_Principles_Toolkit_ENG__06.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5402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3E4">
      <w:rPr>
        <w:noProof/>
        <w:lang w:eastAsia="en-GB"/>
      </w:rPr>
      <w:drawing>
        <wp:anchor distT="0" distB="0" distL="114300" distR="114300" simplePos="0" relativeHeight="251663360" behindDoc="1" locked="0" layoutInCell="1" allowOverlap="1" wp14:anchorId="104A0D2E" wp14:editId="32662D97">
          <wp:simplePos x="0" y="0"/>
          <wp:positionH relativeFrom="column">
            <wp:posOffset>3371850</wp:posOffset>
          </wp:positionH>
          <wp:positionV relativeFrom="paragraph">
            <wp:posOffset>-274955</wp:posOffset>
          </wp:positionV>
          <wp:extent cx="462915" cy="666750"/>
          <wp:effectExtent l="0" t="0" r="0" b="0"/>
          <wp:wrapNone/>
          <wp:docPr id="4" name="Picture 4" descr="C:\Users\Ja237415\AppData\Local\Microsoft\Windows\INetCache\Content.Word\Core_Principles_Toolkit_ENG_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237415\AppData\Local\Microsoft\Windows\INetCache\Content.Word\Core_Principles_Toolkit_ENG__0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291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3E4">
      <w:rPr>
        <w:noProof/>
        <w:lang w:eastAsia="en-GB"/>
      </w:rPr>
      <w:drawing>
        <wp:anchor distT="0" distB="0" distL="114300" distR="114300" simplePos="0" relativeHeight="251662336" behindDoc="1" locked="0" layoutInCell="1" allowOverlap="1" wp14:anchorId="035ABF05" wp14:editId="5B645037">
          <wp:simplePos x="0" y="0"/>
          <wp:positionH relativeFrom="column">
            <wp:posOffset>4413250</wp:posOffset>
          </wp:positionH>
          <wp:positionV relativeFrom="paragraph">
            <wp:posOffset>-275590</wp:posOffset>
          </wp:positionV>
          <wp:extent cx="463550" cy="666750"/>
          <wp:effectExtent l="0" t="0" r="0" b="0"/>
          <wp:wrapNone/>
          <wp:docPr id="3" name="Picture 3" descr="C:\Users\Ja237415\AppData\Local\Microsoft\Windows\INetCache\Content.Word\Core_Principles_Toolkit_ENG_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a237415\AppData\Local\Microsoft\Windows\INetCache\Content.Word\Core_Principles_Toolkit_ENG__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5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3E4">
      <w:rPr>
        <w:noProof/>
        <w:lang w:eastAsia="en-GB"/>
      </w:rPr>
      <w:drawing>
        <wp:anchor distT="0" distB="0" distL="114300" distR="114300" simplePos="0" relativeHeight="251661312" behindDoc="1" locked="0" layoutInCell="1" allowOverlap="1" wp14:anchorId="61CE6EAE" wp14:editId="71E9464C">
          <wp:simplePos x="0" y="0"/>
          <wp:positionH relativeFrom="column">
            <wp:posOffset>0</wp:posOffset>
          </wp:positionH>
          <wp:positionV relativeFrom="paragraph">
            <wp:posOffset>-274223</wp:posOffset>
          </wp:positionV>
          <wp:extent cx="454181" cy="652780"/>
          <wp:effectExtent l="0" t="0" r="3175" b="0"/>
          <wp:wrapNone/>
          <wp:docPr id="2" name="Picture 2" descr="C:\Users\Ja237415\AppData\Local\Microsoft\Windows\INetCache\Content.Word\Core_Principles_Toolkit_ENG_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237415\AppData\Local\Microsoft\Windows\INetCache\Content.Word\Core_Principles_Toolkit_ENG__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4181" cy="6527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2373A" w14:textId="77777777" w:rsidR="00445556" w:rsidRDefault="00445556" w:rsidP="00BA01E2">
      <w:pPr>
        <w:spacing w:after="0" w:line="240" w:lineRule="auto"/>
      </w:pPr>
      <w:r>
        <w:separator/>
      </w:r>
    </w:p>
  </w:footnote>
  <w:footnote w:type="continuationSeparator" w:id="0">
    <w:p w14:paraId="74D10901" w14:textId="77777777" w:rsidR="00445556" w:rsidRDefault="00445556" w:rsidP="00BA0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4910D" w14:textId="301DD2D8" w:rsidR="00BA01E2" w:rsidRDefault="002213C8">
    <w:pPr>
      <w:pStyle w:val="Header"/>
    </w:pPr>
    <w:r>
      <w:rPr>
        <w:rFonts w:ascii="Arial" w:hAnsi="Arial" w:cs="Arial"/>
        <w:noProof/>
        <w:color w:val="323E4F" w:themeColor="text2" w:themeShade="BF"/>
        <w:sz w:val="28"/>
        <w:szCs w:val="28"/>
        <w:lang w:eastAsia="en-GB"/>
      </w:rPr>
      <w:drawing>
        <wp:anchor distT="0" distB="0" distL="114300" distR="114300" simplePos="0" relativeHeight="251668480" behindDoc="1" locked="0" layoutInCell="1" allowOverlap="1" wp14:anchorId="032E7340" wp14:editId="28081C5E">
          <wp:simplePos x="0" y="0"/>
          <wp:positionH relativeFrom="column">
            <wp:posOffset>0</wp:posOffset>
          </wp:positionH>
          <wp:positionV relativeFrom="paragraph">
            <wp:posOffset>-635</wp:posOffset>
          </wp:positionV>
          <wp:extent cx="1295400" cy="304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I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304800"/>
                  </a:xfrm>
                  <a:prstGeom prst="rect">
                    <a:avLst/>
                  </a:prstGeom>
                </pic:spPr>
              </pic:pic>
            </a:graphicData>
          </a:graphic>
        </wp:anchor>
      </w:drawing>
    </w:r>
    <w:r w:rsidR="00BA01E2" w:rsidRPr="003D46BF">
      <w:rPr>
        <w:rFonts w:ascii="Arial" w:hAnsi="Arial" w:cs="Arial"/>
        <w:noProof/>
        <w:color w:val="323E4F" w:themeColor="text2" w:themeShade="BF"/>
        <w:sz w:val="28"/>
        <w:szCs w:val="28"/>
        <w:lang w:eastAsia="en-GB"/>
      </w:rPr>
      <w:drawing>
        <wp:anchor distT="0" distB="0" distL="114300" distR="114300" simplePos="0" relativeHeight="251659264" behindDoc="0" locked="0" layoutInCell="1" allowOverlap="1" wp14:anchorId="5651250F" wp14:editId="02079023">
          <wp:simplePos x="0" y="0"/>
          <wp:positionH relativeFrom="column">
            <wp:posOffset>5150485</wp:posOffset>
          </wp:positionH>
          <wp:positionV relativeFrom="paragraph">
            <wp:posOffset>-212725</wp:posOffset>
          </wp:positionV>
          <wp:extent cx="958215" cy="661035"/>
          <wp:effectExtent l="0" t="0" r="0" b="5715"/>
          <wp:wrapThrough wrapText="bothSides">
            <wp:wrapPolygon edited="0">
              <wp:start x="0" y="0"/>
              <wp:lineTo x="0" y="21164"/>
              <wp:lineTo x="21042" y="21164"/>
              <wp:lineTo x="21042" y="0"/>
              <wp:lineTo x="0" y="0"/>
            </wp:wrapPolygon>
          </wp:wrapThrough>
          <wp:docPr id="23" name="Picture 23" descr="C:\Users\Ja139116\Pictures\NHS Wal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139116\Pictures\NHS Wales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8215" cy="661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0166"/>
    <w:multiLevelType w:val="hybridMultilevel"/>
    <w:tmpl w:val="C9E03C1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4705DA"/>
    <w:multiLevelType w:val="hybridMultilevel"/>
    <w:tmpl w:val="4BA6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0703F"/>
    <w:multiLevelType w:val="hybridMultilevel"/>
    <w:tmpl w:val="D7509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1453A"/>
    <w:multiLevelType w:val="hybridMultilevel"/>
    <w:tmpl w:val="83361AE6"/>
    <w:lvl w:ilvl="0" w:tplc="B2749E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E5099"/>
    <w:multiLevelType w:val="hybridMultilevel"/>
    <w:tmpl w:val="79C2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8520F"/>
    <w:multiLevelType w:val="multilevel"/>
    <w:tmpl w:val="8270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B70B8"/>
    <w:multiLevelType w:val="hybridMultilevel"/>
    <w:tmpl w:val="31F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F71A3"/>
    <w:multiLevelType w:val="hybridMultilevel"/>
    <w:tmpl w:val="A0685B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05FA7"/>
    <w:multiLevelType w:val="hybridMultilevel"/>
    <w:tmpl w:val="EB2212A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F56366A"/>
    <w:multiLevelType w:val="hybridMultilevel"/>
    <w:tmpl w:val="7D42B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8F76BB"/>
    <w:multiLevelType w:val="hybridMultilevel"/>
    <w:tmpl w:val="8572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F5548"/>
    <w:multiLevelType w:val="hybridMultilevel"/>
    <w:tmpl w:val="F55A2B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0719C"/>
    <w:multiLevelType w:val="hybridMultilevel"/>
    <w:tmpl w:val="8FA2C5FE"/>
    <w:lvl w:ilvl="0" w:tplc="0809000D">
      <w:start w:val="1"/>
      <w:numFmt w:val="bullet"/>
      <w:lvlText w:val=""/>
      <w:lvlJc w:val="left"/>
      <w:pPr>
        <w:ind w:left="5760" w:hanging="360"/>
      </w:pPr>
      <w:rPr>
        <w:rFonts w:ascii="Wingdings" w:hAnsi="Wingdings"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13" w15:restartNumberingAfterBreak="0">
    <w:nsid w:val="47792197"/>
    <w:multiLevelType w:val="hybridMultilevel"/>
    <w:tmpl w:val="539AD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0B5FB0"/>
    <w:multiLevelType w:val="hybridMultilevel"/>
    <w:tmpl w:val="70F8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F3942"/>
    <w:multiLevelType w:val="hybridMultilevel"/>
    <w:tmpl w:val="C33670E8"/>
    <w:lvl w:ilvl="0" w:tplc="D938DB10">
      <w:start w:val="1"/>
      <w:numFmt w:val="decimal"/>
      <w:lvlText w:val="%1)"/>
      <w:lvlJc w:val="left"/>
      <w:pPr>
        <w:tabs>
          <w:tab w:val="num" w:pos="720"/>
        </w:tabs>
        <w:ind w:left="720" w:hanging="360"/>
      </w:pPr>
    </w:lvl>
    <w:lvl w:ilvl="1" w:tplc="88E2E8A6" w:tentative="1">
      <w:start w:val="1"/>
      <w:numFmt w:val="decimal"/>
      <w:lvlText w:val="%2)"/>
      <w:lvlJc w:val="left"/>
      <w:pPr>
        <w:tabs>
          <w:tab w:val="num" w:pos="1440"/>
        </w:tabs>
        <w:ind w:left="1440" w:hanging="360"/>
      </w:pPr>
    </w:lvl>
    <w:lvl w:ilvl="2" w:tplc="F04E7962" w:tentative="1">
      <w:start w:val="1"/>
      <w:numFmt w:val="decimal"/>
      <w:lvlText w:val="%3)"/>
      <w:lvlJc w:val="left"/>
      <w:pPr>
        <w:tabs>
          <w:tab w:val="num" w:pos="2160"/>
        </w:tabs>
        <w:ind w:left="2160" w:hanging="360"/>
      </w:pPr>
    </w:lvl>
    <w:lvl w:ilvl="3" w:tplc="04E6693E" w:tentative="1">
      <w:start w:val="1"/>
      <w:numFmt w:val="decimal"/>
      <w:lvlText w:val="%4)"/>
      <w:lvlJc w:val="left"/>
      <w:pPr>
        <w:tabs>
          <w:tab w:val="num" w:pos="2880"/>
        </w:tabs>
        <w:ind w:left="2880" w:hanging="360"/>
      </w:pPr>
    </w:lvl>
    <w:lvl w:ilvl="4" w:tplc="1128B02A" w:tentative="1">
      <w:start w:val="1"/>
      <w:numFmt w:val="decimal"/>
      <w:lvlText w:val="%5)"/>
      <w:lvlJc w:val="left"/>
      <w:pPr>
        <w:tabs>
          <w:tab w:val="num" w:pos="3600"/>
        </w:tabs>
        <w:ind w:left="3600" w:hanging="360"/>
      </w:pPr>
    </w:lvl>
    <w:lvl w:ilvl="5" w:tplc="EB107B08" w:tentative="1">
      <w:start w:val="1"/>
      <w:numFmt w:val="decimal"/>
      <w:lvlText w:val="%6)"/>
      <w:lvlJc w:val="left"/>
      <w:pPr>
        <w:tabs>
          <w:tab w:val="num" w:pos="4320"/>
        </w:tabs>
        <w:ind w:left="4320" w:hanging="360"/>
      </w:pPr>
    </w:lvl>
    <w:lvl w:ilvl="6" w:tplc="7BCA78D4" w:tentative="1">
      <w:start w:val="1"/>
      <w:numFmt w:val="decimal"/>
      <w:lvlText w:val="%7)"/>
      <w:lvlJc w:val="left"/>
      <w:pPr>
        <w:tabs>
          <w:tab w:val="num" w:pos="5040"/>
        </w:tabs>
        <w:ind w:left="5040" w:hanging="360"/>
      </w:pPr>
    </w:lvl>
    <w:lvl w:ilvl="7" w:tplc="EE445BDE" w:tentative="1">
      <w:start w:val="1"/>
      <w:numFmt w:val="decimal"/>
      <w:lvlText w:val="%8)"/>
      <w:lvlJc w:val="left"/>
      <w:pPr>
        <w:tabs>
          <w:tab w:val="num" w:pos="5760"/>
        </w:tabs>
        <w:ind w:left="5760" w:hanging="360"/>
      </w:pPr>
    </w:lvl>
    <w:lvl w:ilvl="8" w:tplc="DB9C8A32" w:tentative="1">
      <w:start w:val="1"/>
      <w:numFmt w:val="decimal"/>
      <w:lvlText w:val="%9)"/>
      <w:lvlJc w:val="left"/>
      <w:pPr>
        <w:tabs>
          <w:tab w:val="num" w:pos="6480"/>
        </w:tabs>
        <w:ind w:left="6480" w:hanging="360"/>
      </w:pPr>
    </w:lvl>
  </w:abstractNum>
  <w:abstractNum w:abstractNumId="16" w15:restartNumberingAfterBreak="0">
    <w:nsid w:val="4BB65C8C"/>
    <w:multiLevelType w:val="hybridMultilevel"/>
    <w:tmpl w:val="F3AA413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E902678"/>
    <w:multiLevelType w:val="hybridMultilevel"/>
    <w:tmpl w:val="F8B4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80BA8"/>
    <w:multiLevelType w:val="hybridMultilevel"/>
    <w:tmpl w:val="2EDAA89E"/>
    <w:lvl w:ilvl="0" w:tplc="2C8A30D2">
      <w:start w:val="20"/>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B5E1B"/>
    <w:multiLevelType w:val="hybridMultilevel"/>
    <w:tmpl w:val="EA041D60"/>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20" w15:restartNumberingAfterBreak="0">
    <w:nsid w:val="54807304"/>
    <w:multiLevelType w:val="hybridMultilevel"/>
    <w:tmpl w:val="6FEC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042B5"/>
    <w:multiLevelType w:val="hybridMultilevel"/>
    <w:tmpl w:val="7E9219E8"/>
    <w:lvl w:ilvl="0" w:tplc="A918A6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02A7E"/>
    <w:multiLevelType w:val="multilevel"/>
    <w:tmpl w:val="B886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2285B"/>
    <w:multiLevelType w:val="hybridMultilevel"/>
    <w:tmpl w:val="4BA68486"/>
    <w:lvl w:ilvl="0" w:tplc="0ADCDA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733230"/>
    <w:multiLevelType w:val="hybridMultilevel"/>
    <w:tmpl w:val="32E0167C"/>
    <w:lvl w:ilvl="0" w:tplc="08090003">
      <w:start w:val="1"/>
      <w:numFmt w:val="bullet"/>
      <w:lvlText w:val="o"/>
      <w:lvlJc w:val="left"/>
      <w:pPr>
        <w:ind w:left="790" w:hanging="360"/>
      </w:pPr>
      <w:rPr>
        <w:rFonts w:ascii="Courier New" w:hAnsi="Courier New" w:cs="Courier New"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5" w15:restartNumberingAfterBreak="0">
    <w:nsid w:val="6257663A"/>
    <w:multiLevelType w:val="hybridMultilevel"/>
    <w:tmpl w:val="A3C2BA50"/>
    <w:lvl w:ilvl="0" w:tplc="874E5B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8E352D"/>
    <w:multiLevelType w:val="hybridMultilevel"/>
    <w:tmpl w:val="CE1CBC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C6091"/>
    <w:multiLevelType w:val="hybridMultilevel"/>
    <w:tmpl w:val="B0B6E9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3243C2"/>
    <w:multiLevelType w:val="hybridMultilevel"/>
    <w:tmpl w:val="760AE42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60A94"/>
    <w:multiLevelType w:val="hybridMultilevel"/>
    <w:tmpl w:val="0F76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FF0138"/>
    <w:multiLevelType w:val="hybridMultilevel"/>
    <w:tmpl w:val="C0DA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D18A8"/>
    <w:multiLevelType w:val="hybridMultilevel"/>
    <w:tmpl w:val="78B4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6785E"/>
    <w:multiLevelType w:val="hybridMultilevel"/>
    <w:tmpl w:val="023E7D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866B8"/>
    <w:multiLevelType w:val="hybridMultilevel"/>
    <w:tmpl w:val="87ECF5F2"/>
    <w:lvl w:ilvl="0" w:tplc="CA2A2EE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31"/>
  </w:num>
  <w:num w:numId="3">
    <w:abstractNumId w:val="9"/>
  </w:num>
  <w:num w:numId="4">
    <w:abstractNumId w:val="25"/>
  </w:num>
  <w:num w:numId="5">
    <w:abstractNumId w:val="18"/>
  </w:num>
  <w:num w:numId="6">
    <w:abstractNumId w:val="32"/>
  </w:num>
  <w:num w:numId="7">
    <w:abstractNumId w:val="27"/>
  </w:num>
  <w:num w:numId="8">
    <w:abstractNumId w:val="13"/>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28"/>
  </w:num>
  <w:num w:numId="16">
    <w:abstractNumId w:val="11"/>
  </w:num>
  <w:num w:numId="17">
    <w:abstractNumId w:val="33"/>
  </w:num>
  <w:num w:numId="18">
    <w:abstractNumId w:val="7"/>
  </w:num>
  <w:num w:numId="19">
    <w:abstractNumId w:val="4"/>
  </w:num>
  <w:num w:numId="20">
    <w:abstractNumId w:val="19"/>
  </w:num>
  <w:num w:numId="21">
    <w:abstractNumId w:val="12"/>
  </w:num>
  <w:num w:numId="22">
    <w:abstractNumId w:val="24"/>
  </w:num>
  <w:num w:numId="23">
    <w:abstractNumId w:val="21"/>
  </w:num>
  <w:num w:numId="24">
    <w:abstractNumId w:val="26"/>
  </w:num>
  <w:num w:numId="25">
    <w:abstractNumId w:val="5"/>
  </w:num>
  <w:num w:numId="26">
    <w:abstractNumId w:val="22"/>
  </w:num>
  <w:num w:numId="27">
    <w:abstractNumId w:val="20"/>
  </w:num>
  <w:num w:numId="28">
    <w:abstractNumId w:val="14"/>
  </w:num>
  <w:num w:numId="29">
    <w:abstractNumId w:val="10"/>
  </w:num>
  <w:num w:numId="30">
    <w:abstractNumId w:val="1"/>
  </w:num>
  <w:num w:numId="31">
    <w:abstractNumId w:val="3"/>
  </w:num>
  <w:num w:numId="32">
    <w:abstractNumId w:val="17"/>
  </w:num>
  <w:num w:numId="33">
    <w:abstractNumId w:val="23"/>
  </w:num>
  <w:num w:numId="34">
    <w:abstractNumId w:val="2"/>
  </w:num>
  <w:num w:numId="35">
    <w:abstractNumId w:val="29"/>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1E2"/>
    <w:rsid w:val="00005B2F"/>
    <w:rsid w:val="00016177"/>
    <w:rsid w:val="000F4EE9"/>
    <w:rsid w:val="00125A60"/>
    <w:rsid w:val="00131AA5"/>
    <w:rsid w:val="00135ADB"/>
    <w:rsid w:val="00145812"/>
    <w:rsid w:val="00156C33"/>
    <w:rsid w:val="00162CFF"/>
    <w:rsid w:val="00166D6A"/>
    <w:rsid w:val="001822BA"/>
    <w:rsid w:val="00183BEC"/>
    <w:rsid w:val="001A2B02"/>
    <w:rsid w:val="001B00F7"/>
    <w:rsid w:val="001B1393"/>
    <w:rsid w:val="001F12AF"/>
    <w:rsid w:val="001F7018"/>
    <w:rsid w:val="00200F16"/>
    <w:rsid w:val="002213C8"/>
    <w:rsid w:val="00263975"/>
    <w:rsid w:val="00294FB2"/>
    <w:rsid w:val="002A1263"/>
    <w:rsid w:val="002B464B"/>
    <w:rsid w:val="002D71BB"/>
    <w:rsid w:val="003136FF"/>
    <w:rsid w:val="00343F40"/>
    <w:rsid w:val="003473E4"/>
    <w:rsid w:val="00352B27"/>
    <w:rsid w:val="00376DF2"/>
    <w:rsid w:val="003B575D"/>
    <w:rsid w:val="003C6E0B"/>
    <w:rsid w:val="004103F3"/>
    <w:rsid w:val="00442CBB"/>
    <w:rsid w:val="00445556"/>
    <w:rsid w:val="00480659"/>
    <w:rsid w:val="00480A1C"/>
    <w:rsid w:val="004C17C0"/>
    <w:rsid w:val="0051104D"/>
    <w:rsid w:val="00553CA3"/>
    <w:rsid w:val="00562D93"/>
    <w:rsid w:val="005668D5"/>
    <w:rsid w:val="005832E9"/>
    <w:rsid w:val="00585BFC"/>
    <w:rsid w:val="00595D9C"/>
    <w:rsid w:val="005B1FF4"/>
    <w:rsid w:val="005C2FC5"/>
    <w:rsid w:val="005D0FAC"/>
    <w:rsid w:val="005E7304"/>
    <w:rsid w:val="00615B94"/>
    <w:rsid w:val="0062426E"/>
    <w:rsid w:val="00633868"/>
    <w:rsid w:val="006404D8"/>
    <w:rsid w:val="0064487D"/>
    <w:rsid w:val="006D601D"/>
    <w:rsid w:val="006E0E5B"/>
    <w:rsid w:val="0071452C"/>
    <w:rsid w:val="007165C0"/>
    <w:rsid w:val="00733818"/>
    <w:rsid w:val="00737B9A"/>
    <w:rsid w:val="0075286B"/>
    <w:rsid w:val="00771473"/>
    <w:rsid w:val="00797ECE"/>
    <w:rsid w:val="00803AF2"/>
    <w:rsid w:val="0081490A"/>
    <w:rsid w:val="00841689"/>
    <w:rsid w:val="008422C0"/>
    <w:rsid w:val="00852D92"/>
    <w:rsid w:val="0088443A"/>
    <w:rsid w:val="008A2D3D"/>
    <w:rsid w:val="008A666F"/>
    <w:rsid w:val="00921F9A"/>
    <w:rsid w:val="00922138"/>
    <w:rsid w:val="009513BE"/>
    <w:rsid w:val="009633A6"/>
    <w:rsid w:val="009D41DA"/>
    <w:rsid w:val="009D598D"/>
    <w:rsid w:val="009E09E8"/>
    <w:rsid w:val="009E23DD"/>
    <w:rsid w:val="009E5D40"/>
    <w:rsid w:val="00A06A62"/>
    <w:rsid w:val="00A16928"/>
    <w:rsid w:val="00A367DD"/>
    <w:rsid w:val="00A733E7"/>
    <w:rsid w:val="00AB7A7A"/>
    <w:rsid w:val="00AC46C0"/>
    <w:rsid w:val="00AE659A"/>
    <w:rsid w:val="00B13B4B"/>
    <w:rsid w:val="00B22C3B"/>
    <w:rsid w:val="00B51AFA"/>
    <w:rsid w:val="00B76194"/>
    <w:rsid w:val="00BA01E2"/>
    <w:rsid w:val="00BA6C29"/>
    <w:rsid w:val="00BB3357"/>
    <w:rsid w:val="00BC69CB"/>
    <w:rsid w:val="00BD5BAA"/>
    <w:rsid w:val="00C077B2"/>
    <w:rsid w:val="00C1760D"/>
    <w:rsid w:val="00C32652"/>
    <w:rsid w:val="00C81705"/>
    <w:rsid w:val="00C94433"/>
    <w:rsid w:val="00CC1062"/>
    <w:rsid w:val="00D023DF"/>
    <w:rsid w:val="00D5446E"/>
    <w:rsid w:val="00D72A0A"/>
    <w:rsid w:val="00DA70C4"/>
    <w:rsid w:val="00DE2BD0"/>
    <w:rsid w:val="00E01FC8"/>
    <w:rsid w:val="00E439EA"/>
    <w:rsid w:val="00E93AE0"/>
    <w:rsid w:val="00EA2A2F"/>
    <w:rsid w:val="00EA3C32"/>
    <w:rsid w:val="00EC3298"/>
    <w:rsid w:val="00F1483D"/>
    <w:rsid w:val="00F45686"/>
    <w:rsid w:val="00F52251"/>
    <w:rsid w:val="00F57C5F"/>
    <w:rsid w:val="00FB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0673"/>
  <w15:chartTrackingRefBased/>
  <w15:docId w15:val="{0CD6B633-A2FD-49DB-920B-09BBD52B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1E2"/>
  </w:style>
  <w:style w:type="paragraph" w:styleId="Footer">
    <w:name w:val="footer"/>
    <w:basedOn w:val="Normal"/>
    <w:link w:val="FooterChar"/>
    <w:uiPriority w:val="99"/>
    <w:unhideWhenUsed/>
    <w:rsid w:val="00BA0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1E2"/>
  </w:style>
  <w:style w:type="paragraph" w:styleId="ListParagraph">
    <w:name w:val="List Paragraph"/>
    <w:basedOn w:val="Normal"/>
    <w:uiPriority w:val="34"/>
    <w:qFormat/>
    <w:rsid w:val="003C6E0B"/>
    <w:pPr>
      <w:ind w:left="720"/>
      <w:contextualSpacing/>
    </w:pPr>
  </w:style>
  <w:style w:type="table" w:styleId="TableGrid">
    <w:name w:val="Table Grid"/>
    <w:basedOn w:val="TableNormal"/>
    <w:uiPriority w:val="39"/>
    <w:rsid w:val="00EC3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7DD"/>
    <w:rPr>
      <w:color w:val="0563C1" w:themeColor="hyperlink"/>
      <w:u w:val="single"/>
    </w:rPr>
  </w:style>
  <w:style w:type="paragraph" w:styleId="NormalWeb">
    <w:name w:val="Normal (Web)"/>
    <w:basedOn w:val="Normal"/>
    <w:uiPriority w:val="99"/>
    <w:semiHidden/>
    <w:unhideWhenUsed/>
    <w:rsid w:val="00C07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C2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814260">
      <w:bodyDiv w:val="1"/>
      <w:marLeft w:val="0"/>
      <w:marRight w:val="0"/>
      <w:marTop w:val="0"/>
      <w:marBottom w:val="0"/>
      <w:divBdr>
        <w:top w:val="none" w:sz="0" w:space="0" w:color="auto"/>
        <w:left w:val="none" w:sz="0" w:space="0" w:color="auto"/>
        <w:bottom w:val="none" w:sz="0" w:space="0" w:color="auto"/>
        <w:right w:val="none" w:sz="0" w:space="0" w:color="auto"/>
      </w:divBdr>
      <w:divsChild>
        <w:div w:id="314186278">
          <w:marLeft w:val="0"/>
          <w:marRight w:val="0"/>
          <w:marTop w:val="0"/>
          <w:marBottom w:val="525"/>
          <w:divBdr>
            <w:top w:val="none" w:sz="0" w:space="0" w:color="auto"/>
            <w:left w:val="none" w:sz="0" w:space="0" w:color="auto"/>
            <w:bottom w:val="none" w:sz="0" w:space="0" w:color="auto"/>
            <w:right w:val="none" w:sz="0" w:space="0" w:color="auto"/>
          </w:divBdr>
          <w:divsChild>
            <w:div w:id="681393644">
              <w:marLeft w:val="0"/>
              <w:marRight w:val="0"/>
              <w:marTop w:val="0"/>
              <w:marBottom w:val="0"/>
              <w:divBdr>
                <w:top w:val="none" w:sz="0" w:space="0" w:color="auto"/>
                <w:left w:val="none" w:sz="0" w:space="0" w:color="auto"/>
                <w:bottom w:val="none" w:sz="0" w:space="0" w:color="auto"/>
                <w:right w:val="none" w:sz="0" w:space="0" w:color="auto"/>
              </w:divBdr>
            </w:div>
          </w:divsChild>
        </w:div>
        <w:div w:id="888030928">
          <w:marLeft w:val="0"/>
          <w:marRight w:val="0"/>
          <w:marTop w:val="0"/>
          <w:marBottom w:val="525"/>
          <w:divBdr>
            <w:top w:val="none" w:sz="0" w:space="0" w:color="auto"/>
            <w:left w:val="none" w:sz="0" w:space="0" w:color="auto"/>
            <w:bottom w:val="none" w:sz="0" w:space="0" w:color="auto"/>
            <w:right w:val="none" w:sz="0" w:space="0" w:color="auto"/>
          </w:divBdr>
          <w:divsChild>
            <w:div w:id="618267689">
              <w:marLeft w:val="0"/>
              <w:marRight w:val="0"/>
              <w:marTop w:val="0"/>
              <w:marBottom w:val="0"/>
              <w:divBdr>
                <w:top w:val="none" w:sz="0" w:space="0" w:color="auto"/>
                <w:left w:val="none" w:sz="0" w:space="0" w:color="auto"/>
                <w:bottom w:val="none" w:sz="0" w:space="0" w:color="auto"/>
                <w:right w:val="none" w:sz="0" w:space="0" w:color="auto"/>
              </w:divBdr>
              <w:divsChild>
                <w:div w:id="6403039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07590614">
          <w:marLeft w:val="0"/>
          <w:marRight w:val="0"/>
          <w:marTop w:val="0"/>
          <w:marBottom w:val="525"/>
          <w:divBdr>
            <w:top w:val="none" w:sz="0" w:space="0" w:color="auto"/>
            <w:left w:val="none" w:sz="0" w:space="0" w:color="auto"/>
            <w:bottom w:val="none" w:sz="0" w:space="0" w:color="auto"/>
            <w:right w:val="none" w:sz="0" w:space="0" w:color="auto"/>
          </w:divBdr>
          <w:divsChild>
            <w:div w:id="14452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6268">
      <w:bodyDiv w:val="1"/>
      <w:marLeft w:val="0"/>
      <w:marRight w:val="0"/>
      <w:marTop w:val="0"/>
      <w:marBottom w:val="0"/>
      <w:divBdr>
        <w:top w:val="none" w:sz="0" w:space="0" w:color="auto"/>
        <w:left w:val="none" w:sz="0" w:space="0" w:color="auto"/>
        <w:bottom w:val="none" w:sz="0" w:space="0" w:color="auto"/>
        <w:right w:val="none" w:sz="0" w:space="0" w:color="auto"/>
      </w:divBdr>
      <w:divsChild>
        <w:div w:id="590429383">
          <w:marLeft w:val="360"/>
          <w:marRight w:val="0"/>
          <w:marTop w:val="0"/>
          <w:marBottom w:val="0"/>
          <w:divBdr>
            <w:top w:val="none" w:sz="0" w:space="0" w:color="auto"/>
            <w:left w:val="none" w:sz="0" w:space="0" w:color="auto"/>
            <w:bottom w:val="none" w:sz="0" w:space="0" w:color="auto"/>
            <w:right w:val="none" w:sz="0" w:space="0" w:color="auto"/>
          </w:divBdr>
        </w:div>
        <w:div w:id="1612979427">
          <w:marLeft w:val="360"/>
          <w:marRight w:val="0"/>
          <w:marTop w:val="0"/>
          <w:marBottom w:val="0"/>
          <w:divBdr>
            <w:top w:val="none" w:sz="0" w:space="0" w:color="auto"/>
            <w:left w:val="none" w:sz="0" w:space="0" w:color="auto"/>
            <w:bottom w:val="none" w:sz="0" w:space="0" w:color="auto"/>
            <w:right w:val="none" w:sz="0" w:space="0" w:color="auto"/>
          </w:divBdr>
        </w:div>
      </w:divsChild>
    </w:div>
    <w:div w:id="1715035037">
      <w:bodyDiv w:val="1"/>
      <w:marLeft w:val="0"/>
      <w:marRight w:val="0"/>
      <w:marTop w:val="0"/>
      <w:marBottom w:val="0"/>
      <w:divBdr>
        <w:top w:val="none" w:sz="0" w:space="0" w:color="auto"/>
        <w:left w:val="none" w:sz="0" w:space="0" w:color="auto"/>
        <w:bottom w:val="none" w:sz="0" w:space="0" w:color="auto"/>
        <w:right w:val="none" w:sz="0" w:space="0" w:color="auto"/>
      </w:divBdr>
    </w:div>
    <w:div w:id="213917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39D0C68FB83469680EAA04EA9910B" ma:contentTypeVersion="2" ma:contentTypeDescription="Create a new document." ma:contentTypeScope="" ma:versionID="f2ca865f92c88cb0ad53983276f731a8">
  <xsd:schema xmlns:xsd="http://www.w3.org/2001/XMLSchema" xmlns:xs="http://www.w3.org/2001/XMLSchema" xmlns:p="http://schemas.microsoft.com/office/2006/metadata/properties" xmlns:ns3="d0d4dc3a-8c04-4673-b228-6a48a0a7be51" targetNamespace="http://schemas.microsoft.com/office/2006/metadata/properties" ma:root="true" ma:fieldsID="5c9262de6771aa4eaa804d8d1a1fe5db" ns3:_="">
    <xsd:import namespace="d0d4dc3a-8c04-4673-b228-6a48a0a7be5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dc3a-8c04-4673-b228-6a48a0a7b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88CAA-7FC3-4A94-8FEA-764FC2B04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dc3a-8c04-4673-b228-6a48a0a7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33639-5F3A-4702-84A7-AF33DE7FAAF8}">
  <ds:schemaRefs>
    <ds:schemaRef ds:uri="http://schemas.microsoft.com/sharepoint/v3/contenttype/forms"/>
  </ds:schemaRefs>
</ds:datastoreItem>
</file>

<file path=customXml/itemProps3.xml><?xml version="1.0" encoding="utf-8"?>
<ds:datastoreItem xmlns:ds="http://schemas.openxmlformats.org/officeDocument/2006/customXml" ds:itemID="{18C9764E-E25C-42F7-B2D0-B763307321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Moore  (Welsh Ambulance Service NHS Trust)</dc:creator>
  <cp:keywords/>
  <dc:description/>
  <cp:lastModifiedBy>Ffion</cp:lastModifiedBy>
  <cp:revision>2</cp:revision>
  <cp:lastPrinted>2020-01-28T17:58:00Z</cp:lastPrinted>
  <dcterms:created xsi:type="dcterms:W3CDTF">2021-11-03T13:37:00Z</dcterms:created>
  <dcterms:modified xsi:type="dcterms:W3CDTF">2021-11-03T13:37:00Z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0x010100E4939D0C68FB83469680EAA04EA9910B</vt:lpwstr>
  </property>
</Properties>
</file>